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0B" w:rsidRDefault="009F6383">
      <w:r>
        <w:rPr>
          <w:noProof/>
        </w:rPr>
        <w:drawing>
          <wp:inline distT="0" distB="0" distL="0" distR="0">
            <wp:extent cx="9505950" cy="3809737"/>
            <wp:effectExtent l="19050" t="0" r="0" b="0"/>
            <wp:docPr id="1" name="Picture 1" descr="C:\Users\danru\OneDrive\Documents\2017 House info\Eagle Home\Outdoor Bar\GP_grn_web__without_sports_icon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ru\OneDrive\Documents\2017 House info\Eagle Home\Outdoor Bar\GP_grn_web__without_sports_icons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331" cy="381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383" w:rsidRPr="009F6383" w:rsidRDefault="009F6383" w:rsidP="009F6383">
      <w:pPr>
        <w:jc w:val="center"/>
        <w:rPr>
          <w:rFonts w:ascii="Elephant" w:hAnsi="Elephant"/>
          <w:sz w:val="32"/>
          <w:szCs w:val="32"/>
        </w:rPr>
      </w:pPr>
      <w:r w:rsidRPr="009F6383">
        <w:rPr>
          <w:rFonts w:ascii="Elephant" w:hAnsi="Elephant"/>
          <w:sz w:val="32"/>
          <w:szCs w:val="32"/>
        </w:rPr>
        <w:t>Field 11 and 12 – Park in lot A or B</w:t>
      </w:r>
    </w:p>
    <w:p w:rsidR="009F6383" w:rsidRPr="009F6383" w:rsidRDefault="009F6383" w:rsidP="009F6383">
      <w:pPr>
        <w:jc w:val="center"/>
        <w:rPr>
          <w:rFonts w:ascii="Elephant" w:hAnsi="Elephant"/>
          <w:sz w:val="32"/>
          <w:szCs w:val="32"/>
        </w:rPr>
      </w:pPr>
      <w:r w:rsidRPr="009F6383">
        <w:rPr>
          <w:rFonts w:ascii="Elephant" w:hAnsi="Elephant"/>
          <w:sz w:val="32"/>
          <w:szCs w:val="32"/>
        </w:rPr>
        <w:t>All other fields – Park in lot J</w:t>
      </w:r>
    </w:p>
    <w:p w:rsidR="009F6383" w:rsidRPr="009F6383" w:rsidRDefault="009F6383" w:rsidP="009F6383">
      <w:pPr>
        <w:jc w:val="center"/>
        <w:rPr>
          <w:rFonts w:ascii="Elephant" w:hAnsi="Elephant"/>
          <w:sz w:val="32"/>
          <w:szCs w:val="32"/>
        </w:rPr>
      </w:pPr>
      <w:r w:rsidRPr="009F6383">
        <w:rPr>
          <w:rFonts w:ascii="Elephant" w:hAnsi="Elephant"/>
          <w:sz w:val="32"/>
          <w:szCs w:val="32"/>
        </w:rPr>
        <w:t>Overflow parking – lot H</w:t>
      </w:r>
    </w:p>
    <w:p w:rsidR="009F6383" w:rsidRPr="009F6383" w:rsidRDefault="009F6383" w:rsidP="009F6383">
      <w:pPr>
        <w:jc w:val="center"/>
        <w:rPr>
          <w:rFonts w:ascii="Elephant" w:hAnsi="Elephant"/>
          <w:sz w:val="32"/>
          <w:szCs w:val="32"/>
        </w:rPr>
      </w:pPr>
      <w:r w:rsidRPr="009F6383">
        <w:rPr>
          <w:rFonts w:ascii="Elephant" w:hAnsi="Elephant"/>
          <w:sz w:val="32"/>
          <w:szCs w:val="32"/>
        </w:rPr>
        <w:t xml:space="preserve">Turf fields are 11, 12, 13, 14, 15, </w:t>
      </w:r>
      <w:proofErr w:type="gramStart"/>
      <w:r w:rsidRPr="009F6383">
        <w:rPr>
          <w:rFonts w:ascii="Elephant" w:hAnsi="Elephant"/>
          <w:sz w:val="32"/>
          <w:szCs w:val="32"/>
        </w:rPr>
        <w:t>16</w:t>
      </w:r>
      <w:proofErr w:type="gramEnd"/>
      <w:r w:rsidRPr="009F6383">
        <w:rPr>
          <w:rFonts w:ascii="Elephant" w:hAnsi="Elephant"/>
          <w:sz w:val="32"/>
          <w:szCs w:val="32"/>
        </w:rPr>
        <w:t xml:space="preserve"> – Only tennis, turf, or molded cleats are allowed.</w:t>
      </w:r>
    </w:p>
    <w:sectPr w:rsidR="009F6383" w:rsidRPr="009F6383" w:rsidSect="009F6383">
      <w:pgSz w:w="15840" w:h="12240" w:orient="landscape"/>
      <w:pgMar w:top="630" w:right="27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6383"/>
    <w:rsid w:val="008B1A0B"/>
    <w:rsid w:val="009F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dan.runge@pgf-mail.com</dc:creator>
  <cp:lastModifiedBy>dan.runge@pgf-mail.com</cp:lastModifiedBy>
  <cp:revision>1</cp:revision>
  <dcterms:created xsi:type="dcterms:W3CDTF">2018-06-19T14:12:00Z</dcterms:created>
  <dcterms:modified xsi:type="dcterms:W3CDTF">2018-06-19T14:15:00Z</dcterms:modified>
</cp:coreProperties>
</file>